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2F40B6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2F40B6">
        <w:rPr>
          <w:rFonts w:ascii="Arial" w:hAnsi="Arial" w:cs="Arial"/>
          <w:b/>
          <w:bCs/>
          <w:sz w:val="28"/>
          <w:szCs w:val="28"/>
        </w:rPr>
        <w:t>MHEC Faculty Advisory Council Meeting</w:t>
      </w:r>
    </w:p>
    <w:p w:rsidR="002F40B6" w:rsidRPr="002F40B6" w:rsidRDefault="00D27E22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Jan 21, 2014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1:30 – 3:30 p.m. in Cade 219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Anne Arundel Community College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Arnold, MD</w:t>
      </w:r>
      <w:r w:rsidR="005111B9">
        <w:rPr>
          <w:rFonts w:ascii="Arial" w:hAnsi="Arial" w:cs="Arial"/>
          <w:b/>
          <w:bCs/>
          <w:sz w:val="28"/>
          <w:szCs w:val="28"/>
        </w:rPr>
        <w:t xml:space="preserve"> 21012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AGENDA</w:t>
      </w:r>
    </w:p>
    <w:p w:rsidR="00C5313F" w:rsidRDefault="00C5313F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5313F" w:rsidRPr="002F40B6" w:rsidRDefault="00C5313F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This meeting was cancelled due to Snow Conditions)</w:t>
      </w:r>
    </w:p>
    <w:p w:rsidR="002F40B6" w:rsidRDefault="002F40B6" w:rsidP="002F40B6">
      <w:pPr>
        <w:rPr>
          <w:b/>
          <w:bCs/>
          <w:sz w:val="28"/>
          <w:szCs w:val="28"/>
          <w:u w:val="single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BF1080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Call the meeting to order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5111B9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Introductio</w:t>
      </w:r>
      <w:r w:rsidR="00BF1080">
        <w:rPr>
          <w:rFonts w:ascii="Arial" w:hAnsi="Arial" w:cs="Arial"/>
          <w:sz w:val="28"/>
          <w:szCs w:val="28"/>
        </w:rPr>
        <w:t>n of all FAC members and guests</w:t>
      </w:r>
    </w:p>
    <w:p w:rsidR="005111B9" w:rsidRDefault="005111B9" w:rsidP="002F40B6">
      <w:pPr>
        <w:rPr>
          <w:rFonts w:ascii="Arial" w:hAnsi="Arial" w:cs="Arial"/>
          <w:sz w:val="28"/>
          <w:szCs w:val="28"/>
        </w:rPr>
      </w:pP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Approval of the minutes of the </w:t>
      </w:r>
      <w:r w:rsidR="003644E3">
        <w:rPr>
          <w:rFonts w:ascii="Arial" w:hAnsi="Arial" w:cs="Arial"/>
          <w:sz w:val="28"/>
          <w:szCs w:val="28"/>
        </w:rPr>
        <w:t>Nov 19</w:t>
      </w:r>
      <w:r>
        <w:rPr>
          <w:rFonts w:ascii="Arial" w:hAnsi="Arial" w:cs="Arial"/>
          <w:sz w:val="28"/>
          <w:szCs w:val="28"/>
        </w:rPr>
        <w:t>, 2013 FAC meeting - Ken Kerr</w:t>
      </w: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Old </w:t>
      </w:r>
      <w:proofErr w:type="gramStart"/>
      <w:r>
        <w:rPr>
          <w:rFonts w:ascii="Arial" w:hAnsi="Arial" w:cs="Arial"/>
          <w:sz w:val="28"/>
          <w:szCs w:val="28"/>
        </w:rPr>
        <w:t>Business</w:t>
      </w:r>
      <w:r w:rsidR="009E612E">
        <w:rPr>
          <w:rFonts w:ascii="Arial" w:hAnsi="Arial" w:cs="Arial"/>
          <w:sz w:val="28"/>
          <w:szCs w:val="28"/>
        </w:rPr>
        <w:t xml:space="preserve">  </w:t>
      </w:r>
      <w:r w:rsidR="00DD15AA">
        <w:rPr>
          <w:rFonts w:ascii="Arial" w:hAnsi="Arial" w:cs="Arial"/>
        </w:rPr>
        <w:t>(</w:t>
      </w:r>
      <w:proofErr w:type="gramEnd"/>
      <w:r w:rsidR="00DD15AA">
        <w:rPr>
          <w:rFonts w:ascii="Arial" w:hAnsi="Arial" w:cs="Arial"/>
        </w:rPr>
        <w:t>n</w:t>
      </w:r>
      <w:r w:rsidR="009E612E" w:rsidRPr="00DD15AA">
        <w:rPr>
          <w:rFonts w:ascii="Arial" w:hAnsi="Arial" w:cs="Arial"/>
        </w:rPr>
        <w:t>one recalled</w:t>
      </w:r>
      <w:r w:rsidR="00DD15AA">
        <w:rPr>
          <w:rFonts w:ascii="Arial" w:hAnsi="Arial" w:cs="Arial"/>
        </w:rPr>
        <w:t>)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5111B9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2F40B6">
        <w:rPr>
          <w:rFonts w:ascii="Arial" w:hAnsi="Arial" w:cs="Arial"/>
          <w:sz w:val="28"/>
          <w:szCs w:val="28"/>
        </w:rPr>
        <w:t xml:space="preserve">. </w:t>
      </w:r>
      <w:r w:rsidR="00AA708C">
        <w:rPr>
          <w:rFonts w:ascii="Arial" w:hAnsi="Arial" w:cs="Arial"/>
          <w:sz w:val="28"/>
          <w:szCs w:val="28"/>
        </w:rPr>
        <w:t>Report of Commission meeting of Nov 20</w:t>
      </w:r>
      <w:r w:rsidR="00AA708C" w:rsidRPr="00AA708C">
        <w:rPr>
          <w:rFonts w:ascii="Arial" w:hAnsi="Arial" w:cs="Arial"/>
          <w:sz w:val="28"/>
          <w:szCs w:val="28"/>
          <w:vertAlign w:val="superscript"/>
        </w:rPr>
        <w:t>th</w:t>
      </w:r>
      <w:r w:rsidR="00AA708C">
        <w:rPr>
          <w:rFonts w:ascii="Arial" w:hAnsi="Arial" w:cs="Arial"/>
          <w:sz w:val="28"/>
          <w:szCs w:val="28"/>
        </w:rPr>
        <w:t xml:space="preserve"> – Carla Showacre and Report of Commission meeting of </w:t>
      </w:r>
      <w:r w:rsidR="003644E3">
        <w:rPr>
          <w:rFonts w:ascii="Arial" w:hAnsi="Arial" w:cs="Arial"/>
          <w:sz w:val="28"/>
          <w:szCs w:val="28"/>
        </w:rPr>
        <w:t>Dec 18</w:t>
      </w:r>
      <w:r w:rsidR="003644E3" w:rsidRPr="003644E3">
        <w:rPr>
          <w:rFonts w:ascii="Arial" w:hAnsi="Arial" w:cs="Arial"/>
          <w:sz w:val="28"/>
          <w:szCs w:val="28"/>
          <w:vertAlign w:val="superscript"/>
        </w:rPr>
        <w:t>th</w:t>
      </w:r>
      <w:r w:rsidR="003644E3">
        <w:rPr>
          <w:rFonts w:ascii="Arial" w:hAnsi="Arial" w:cs="Arial"/>
          <w:sz w:val="28"/>
          <w:szCs w:val="28"/>
        </w:rPr>
        <w:t xml:space="preserve"> </w:t>
      </w:r>
      <w:r w:rsidR="00AA708C">
        <w:rPr>
          <w:rFonts w:ascii="Arial" w:hAnsi="Arial" w:cs="Arial"/>
          <w:sz w:val="28"/>
          <w:szCs w:val="28"/>
        </w:rPr>
        <w:t>and an update on MHEC activities - Jen</w:t>
      </w:r>
      <w:r w:rsidR="002F40B6">
        <w:rPr>
          <w:rFonts w:ascii="Arial" w:hAnsi="Arial" w:cs="Arial"/>
          <w:sz w:val="28"/>
          <w:szCs w:val="28"/>
        </w:rPr>
        <w:t>nifer Frank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DD15AA" w:rsidRDefault="005C1F23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9E612E">
        <w:rPr>
          <w:rFonts w:ascii="Arial" w:hAnsi="Arial" w:cs="Arial"/>
          <w:sz w:val="28"/>
          <w:szCs w:val="28"/>
        </w:rPr>
        <w:t xml:space="preserve">. </w:t>
      </w:r>
      <w:r w:rsidR="0010799E">
        <w:rPr>
          <w:rFonts w:ascii="Arial" w:hAnsi="Arial" w:cs="Arial"/>
          <w:sz w:val="28"/>
          <w:szCs w:val="28"/>
        </w:rPr>
        <w:t xml:space="preserve">Report from each Work </w:t>
      </w:r>
      <w:proofErr w:type="gramStart"/>
      <w:r w:rsidR="0010799E">
        <w:rPr>
          <w:rFonts w:ascii="Arial" w:hAnsi="Arial" w:cs="Arial"/>
          <w:sz w:val="28"/>
          <w:szCs w:val="28"/>
        </w:rPr>
        <w:t xml:space="preserve">Group  </w:t>
      </w:r>
      <w:r w:rsidR="0010799E" w:rsidRPr="0010799E">
        <w:rPr>
          <w:rFonts w:ascii="Arial" w:hAnsi="Arial" w:cs="Arial"/>
        </w:rPr>
        <w:t>(</w:t>
      </w:r>
      <w:proofErr w:type="gramEnd"/>
      <w:r w:rsidR="0010799E" w:rsidRPr="0010799E">
        <w:rPr>
          <w:rFonts w:ascii="Arial" w:hAnsi="Arial" w:cs="Arial"/>
        </w:rPr>
        <w:t xml:space="preserve">1,2a,2b,2c,3,4,5,6) </w:t>
      </w:r>
      <w:r w:rsidR="00DD15AA">
        <w:rPr>
          <w:rFonts w:ascii="Arial" w:hAnsi="Arial" w:cs="Arial"/>
          <w:sz w:val="28"/>
          <w:szCs w:val="28"/>
        </w:rPr>
        <w:t xml:space="preserve"> </w:t>
      </w:r>
    </w:p>
    <w:p w:rsidR="00DD15AA" w:rsidRDefault="00DD15AA" w:rsidP="002F40B6">
      <w:pPr>
        <w:rPr>
          <w:rFonts w:ascii="Arial" w:hAnsi="Arial" w:cs="Arial"/>
          <w:sz w:val="28"/>
          <w:szCs w:val="28"/>
        </w:rPr>
      </w:pPr>
    </w:p>
    <w:p w:rsidR="00DD15AA" w:rsidRDefault="005C1F23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75BE9">
        <w:rPr>
          <w:rFonts w:ascii="Arial" w:hAnsi="Arial" w:cs="Arial"/>
          <w:sz w:val="28"/>
          <w:szCs w:val="28"/>
        </w:rPr>
        <w:t xml:space="preserve">. </w:t>
      </w:r>
      <w:r w:rsidR="00DD15AA">
        <w:rPr>
          <w:rFonts w:ascii="Arial" w:hAnsi="Arial" w:cs="Arial"/>
          <w:sz w:val="28"/>
          <w:szCs w:val="28"/>
        </w:rPr>
        <w:t xml:space="preserve">New </w:t>
      </w:r>
      <w:proofErr w:type="gramStart"/>
      <w:r w:rsidR="00DD15AA">
        <w:rPr>
          <w:rFonts w:ascii="Arial" w:hAnsi="Arial" w:cs="Arial"/>
          <w:sz w:val="28"/>
          <w:szCs w:val="28"/>
        </w:rPr>
        <w:t>Business</w:t>
      </w:r>
      <w:r w:rsidR="003644E3">
        <w:rPr>
          <w:rFonts w:ascii="Arial" w:hAnsi="Arial" w:cs="Arial"/>
          <w:sz w:val="28"/>
          <w:szCs w:val="28"/>
        </w:rPr>
        <w:t xml:space="preserve">  </w:t>
      </w:r>
      <w:r w:rsidR="003644E3" w:rsidRPr="003644E3">
        <w:rPr>
          <w:rFonts w:ascii="Arial" w:hAnsi="Arial" w:cs="Arial"/>
          <w:color w:val="FF0000"/>
        </w:rPr>
        <w:t>(</w:t>
      </w:r>
      <w:proofErr w:type="gramEnd"/>
      <w:r w:rsidR="003644E3" w:rsidRPr="003644E3">
        <w:rPr>
          <w:rFonts w:ascii="Arial" w:hAnsi="Arial" w:cs="Arial"/>
          <w:color w:val="FF0000"/>
        </w:rPr>
        <w:t>Please let me know if your work team has proposals for consideration)</w:t>
      </w:r>
    </w:p>
    <w:p w:rsidR="00DD15AA" w:rsidRDefault="00DD15AA" w:rsidP="002F40B6">
      <w:pPr>
        <w:rPr>
          <w:rFonts w:ascii="Arial" w:hAnsi="Arial" w:cs="Arial"/>
          <w:sz w:val="28"/>
          <w:szCs w:val="28"/>
        </w:rPr>
      </w:pPr>
    </w:p>
    <w:p w:rsidR="0010799E" w:rsidRDefault="005C1F23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DD15AA">
        <w:rPr>
          <w:rFonts w:ascii="Arial" w:hAnsi="Arial" w:cs="Arial"/>
          <w:sz w:val="28"/>
          <w:szCs w:val="28"/>
        </w:rPr>
        <w:t xml:space="preserve">. </w:t>
      </w:r>
      <w:r w:rsidR="000A2F8D">
        <w:rPr>
          <w:rFonts w:ascii="Arial" w:hAnsi="Arial" w:cs="Arial"/>
          <w:sz w:val="28"/>
          <w:szCs w:val="28"/>
        </w:rPr>
        <w:t>Announcements</w:t>
      </w:r>
      <w:r w:rsidR="00851A88">
        <w:rPr>
          <w:rFonts w:ascii="Arial" w:hAnsi="Arial" w:cs="Arial"/>
          <w:sz w:val="28"/>
          <w:szCs w:val="28"/>
        </w:rPr>
        <w:t xml:space="preserve"> </w:t>
      </w:r>
    </w:p>
    <w:p w:rsidR="005C1F23" w:rsidRDefault="005C1F23" w:rsidP="002F40B6">
      <w:pPr>
        <w:rPr>
          <w:rFonts w:ascii="Arial" w:hAnsi="Arial" w:cs="Arial"/>
          <w:sz w:val="28"/>
          <w:szCs w:val="28"/>
        </w:rPr>
      </w:pPr>
    </w:p>
    <w:p w:rsidR="005C1F23" w:rsidRDefault="005C1F23" w:rsidP="005C1F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Adjourn</w:t>
      </w:r>
    </w:p>
    <w:p w:rsidR="003644E3" w:rsidRDefault="003644E3" w:rsidP="002F40B6">
      <w:pPr>
        <w:rPr>
          <w:rFonts w:ascii="Arial" w:hAnsi="Arial" w:cs="Arial"/>
          <w:sz w:val="28"/>
          <w:szCs w:val="28"/>
        </w:rPr>
      </w:pPr>
    </w:p>
    <w:p w:rsidR="0010799E" w:rsidRDefault="00DD15AA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0A2F8D">
        <w:rPr>
          <w:rFonts w:ascii="Arial" w:hAnsi="Arial" w:cs="Arial"/>
          <w:sz w:val="28"/>
          <w:szCs w:val="28"/>
        </w:rPr>
        <w:t xml:space="preserve">. </w:t>
      </w:r>
      <w:r w:rsidR="0010799E">
        <w:rPr>
          <w:rFonts w:ascii="Arial" w:hAnsi="Arial" w:cs="Arial"/>
          <w:sz w:val="28"/>
          <w:szCs w:val="28"/>
        </w:rPr>
        <w:t xml:space="preserve">Break-out Sessions for Work Groups </w:t>
      </w:r>
    </w:p>
    <w:p w:rsidR="0010799E" w:rsidRDefault="0010799E" w:rsidP="002F40B6">
      <w:pPr>
        <w:rPr>
          <w:rFonts w:ascii="Arial" w:hAnsi="Arial" w:cs="Arial"/>
          <w:sz w:val="28"/>
          <w:szCs w:val="28"/>
        </w:rPr>
      </w:pPr>
    </w:p>
    <w:p w:rsidR="002B21F0" w:rsidRDefault="002B21F0"/>
    <w:p w:rsidR="002B21F0" w:rsidRDefault="002B21F0"/>
    <w:p w:rsidR="002B21F0" w:rsidRDefault="002B21F0"/>
    <w:p w:rsidR="002B21F0" w:rsidRDefault="002B21F0"/>
    <w:p w:rsidR="002B21F0" w:rsidRDefault="002B21F0"/>
    <w:p w:rsidR="002B21F0" w:rsidRDefault="002B21F0"/>
    <w:p w:rsidR="00FD1631" w:rsidRDefault="00C5313F">
      <w:hyperlink r:id="rId6" w:history="1">
        <w:r w:rsidR="002B21F0">
          <w:rPr>
            <w:rStyle w:val="Hyperlink"/>
          </w:rPr>
          <w:t>http://ola4.aacc.edu/csdavis/FAC/FAC-Links.htm</w:t>
        </w:r>
      </w:hyperlink>
      <w:r w:rsidR="002E19D9">
        <w:tab/>
      </w:r>
    </w:p>
    <w:sectPr w:rsidR="00FD1631" w:rsidSect="002F40B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7C4"/>
    <w:multiLevelType w:val="hybridMultilevel"/>
    <w:tmpl w:val="590A5844"/>
    <w:lvl w:ilvl="0" w:tplc="1B98F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24390"/>
    <w:multiLevelType w:val="hybridMultilevel"/>
    <w:tmpl w:val="66B0056E"/>
    <w:lvl w:ilvl="0" w:tplc="9B92A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6"/>
    <w:rsid w:val="00046899"/>
    <w:rsid w:val="000A2F8D"/>
    <w:rsid w:val="0010799E"/>
    <w:rsid w:val="001D1830"/>
    <w:rsid w:val="00275C32"/>
    <w:rsid w:val="002A4752"/>
    <w:rsid w:val="002B21F0"/>
    <w:rsid w:val="002E19D9"/>
    <w:rsid w:val="002F40B6"/>
    <w:rsid w:val="0031007C"/>
    <w:rsid w:val="00361BB8"/>
    <w:rsid w:val="003644E3"/>
    <w:rsid w:val="00435809"/>
    <w:rsid w:val="004B4570"/>
    <w:rsid w:val="005111B9"/>
    <w:rsid w:val="005C1F23"/>
    <w:rsid w:val="005C68EE"/>
    <w:rsid w:val="006437F4"/>
    <w:rsid w:val="00767CA6"/>
    <w:rsid w:val="00851A88"/>
    <w:rsid w:val="009B1A0C"/>
    <w:rsid w:val="009D35D6"/>
    <w:rsid w:val="009E612E"/>
    <w:rsid w:val="00A37450"/>
    <w:rsid w:val="00A47419"/>
    <w:rsid w:val="00A810B5"/>
    <w:rsid w:val="00AA708C"/>
    <w:rsid w:val="00BF1080"/>
    <w:rsid w:val="00C164D3"/>
    <w:rsid w:val="00C47D81"/>
    <w:rsid w:val="00C5313F"/>
    <w:rsid w:val="00C63E1B"/>
    <w:rsid w:val="00D17D0B"/>
    <w:rsid w:val="00D27E22"/>
    <w:rsid w:val="00D72D78"/>
    <w:rsid w:val="00D807CE"/>
    <w:rsid w:val="00DD15AA"/>
    <w:rsid w:val="00F75BE9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a4.aacc.edu/csdavis/FAC/FAC-Link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6</cp:revision>
  <dcterms:created xsi:type="dcterms:W3CDTF">2014-01-13T18:44:00Z</dcterms:created>
  <dcterms:modified xsi:type="dcterms:W3CDTF">2014-03-31T14:57:00Z</dcterms:modified>
</cp:coreProperties>
</file>